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F4119B"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DF2CEF" w:rsidRDefault="00CA7D7C" w:rsidP="00F77ED2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D7C" w:rsidRPr="00F77ED2" w:rsidRDefault="00F77ED2" w:rsidP="00F77ED2">
      <w:pPr>
        <w:widowControl w:val="0"/>
        <w:suppressAutoHyphens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  <w:r w:rsidRPr="00F77E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29.02.01 Конструирование, моделирование и технология изделий из кожи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F4119B" w:rsidRPr="00686B25" w:rsidRDefault="000D144A" w:rsidP="00686B25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 xml:space="preserve">учебная дисциплина ОУД. </w:t>
      </w:r>
      <w:r w:rsidR="00F4119B" w:rsidRPr="00686B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06 «Физическая культура» 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входит в состав обязательной предметной области «</w:t>
      </w:r>
      <w:r w:rsidR="00F4119B" w:rsidRPr="00686B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Физическая культура, экология и основы безопасности жизнедеятельности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 xml:space="preserve">» ФГОС среднего общего образования и относится к базовым дисциплинам общеобразовательного цикла плана ОПОП СПО на базе основного общего образования с получением среднего общего образования адаптированной образовательной </w:t>
      </w:r>
      <w:r w:rsidR="00F4119B" w:rsidRPr="00686B25">
        <w:rPr>
          <w:rFonts w:ascii="Times New Roman" w:eastAsia="Arial Unicode MS" w:hAnsi="Times New Roman" w:cs="Times New Roman"/>
          <w:bCs/>
          <w:sz w:val="24"/>
          <w:szCs w:val="24"/>
          <w:u w:val="single"/>
          <w:lang w:eastAsia="ru-RU"/>
        </w:rPr>
        <w:t xml:space="preserve">программы подготовки специалистов среднего звена 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(АОППССЗ).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F4119B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F4119B" w:rsidRPr="00F4119B" w:rsidRDefault="00F4119B" w:rsidP="00F4119B">
      <w:pPr>
        <w:numPr>
          <w:ilvl w:val="0"/>
          <w:numId w:val="8"/>
        </w:numPr>
        <w:spacing w:after="0" w:line="276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физических качеств и способностей, совершенствование функциональ</w:t>
      </w: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возможностей организма, укрепление индивидуального здоровья;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EA0A2A" w:rsidRDefault="00EA0A2A" w:rsidP="008D5C8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F4119B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3C571B" w:rsidRPr="00686B25" w:rsidRDefault="003C571B" w:rsidP="003C571B">
      <w:pPr>
        <w:shd w:val="clear" w:color="auto" w:fill="FFFFFF"/>
        <w:spacing w:after="0" w:line="276" w:lineRule="auto"/>
        <w:ind w:left="20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личностных</w:t>
      </w:r>
      <w:r w:rsidRPr="00686B25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: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</w:t>
      </w:r>
      <w:proofErr w:type="gram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личностному самоопределению;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устойчивой мотивации к здоровому образу жизни и обу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чению, целенаправленному личностному совершенствованию двигательной активности с </w:t>
      </w: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валеологической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профессиональной направленностью, непри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ятию вредных привычек: курения, употребления алкоголя, наркотиков;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к самостоятельному использованию физической культуры как  составляющей доминанты здоровья;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ценностно-смысловых ориентиров и установок,  системы значимых социальных и межличностных отношений, личностных,  регулятивных, познавательных, коммуникативных действий в процессе целенаправленной двигательной активности, способности их использования в  социальной, в том числе профессиональной, практике;</w:t>
      </w:r>
      <w:proofErr w:type="gramEnd"/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самостоятельно использовать в трудовых и жизненных ситуациях  навыки профессиональной адаптивной физической культуры;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построению индивидуальной образовательной траектории са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мостоятельного использования в трудовых и жизненных ситуациях навыков  профессиональной адаптивной физической культуры;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использования системы значимых социальных и межличност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отношений, ценностно-смысловых установок, отражающих личностные  и гражданские позиции, в спортивной, оздоровительной и физкультурной  деятельности;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сотрудничества со сверстниками, умение продуктивно  общаться и взаимодействовать в процессе физкультурно-оздоровительной и  спортивной деятельности, учитывать позиции других участников деятель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эффективно разрешать конфликты;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 потребности в физическом самосовершенствовании, занятиях спортивно-оздоровительной деятельностью;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оказывать первую помощь при занятиях спортивно-оздоровительной  деятельностью;</w:t>
      </w:r>
    </w:p>
    <w:p w:rsid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уважение к своему народу, чувство ответственности перед Ро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диной;</w:t>
      </w:r>
    </w:p>
    <w:p w:rsidR="00686B25" w:rsidRPr="00686B25" w:rsidRDefault="00686B25" w:rsidP="00686B25">
      <w:pPr>
        <w:shd w:val="clear" w:color="auto" w:fill="FFFFFF"/>
        <w:tabs>
          <w:tab w:val="left" w:pos="863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1B" w:rsidRPr="00686B25" w:rsidRDefault="003C571B" w:rsidP="003C571B">
      <w:pPr>
        <w:shd w:val="clear" w:color="auto" w:fill="FFFFFF"/>
        <w:spacing w:after="0" w:line="276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lastRenderedPageBreak/>
        <w:t>метапредметных</w:t>
      </w:r>
      <w:proofErr w:type="spellEnd"/>
      <w:r w:rsidRPr="00686B25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использовать </w:t>
      </w: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универсальные учеб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действия (регулятивные, познавательные, коммуникативные) в по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знавательной, спортивной, физкультурной, оздоровительной и социальной  практике;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знаний, полученных в процессе теоретических, учебно-методических  и практических занятий, в области анатомии, физиологии, психологии (воз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растной и спортивной), экологии, ОБЖ;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участия в различных видах соревновательной дея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тельности, моделирующих профессиональную подготовку;</w:t>
      </w:r>
    </w:p>
    <w:p w:rsid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  <w:bookmarkStart w:id="1" w:name="bookmark19"/>
    </w:p>
    <w:p w:rsidR="00686B25" w:rsidRPr="003C571B" w:rsidRDefault="00686B25" w:rsidP="00686B25">
      <w:pPr>
        <w:shd w:val="clear" w:color="auto" w:fill="FFFFFF"/>
        <w:tabs>
          <w:tab w:val="left" w:pos="863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1B" w:rsidRPr="00686B25" w:rsidRDefault="003C571B" w:rsidP="003C571B">
      <w:p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предметны</w:t>
      </w:r>
      <w:bookmarkEnd w:id="1"/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х: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разнообразные формы и виды физкультурной деятельно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для организации здорового образа жизни, активного отдыха и досуга;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связанных с учебной и производственной деятельностью;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 и физических качеств;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физическими упражнениями разной функциональной направлен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использование их в режиме учебной и производственной деятельности с целью профилактики переутомления и сохранения высокой работоспособ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12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готовность к выполнению нормативов Всероссийского физкультурно-спортивного комплекса «Готов к труду и обороне» (ГТО).</w:t>
      </w:r>
    </w:p>
    <w:p w:rsidR="003C571B" w:rsidRPr="00542168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120" w:line="276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слепых и слабовидящих обучающихся: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приемов осязательного и слухового самоконтроля в процессе формирования трудовых действий;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современных бытовых </w:t>
      </w: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тифлотехнических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средствах, приборах и их применении в повседневной жизни;</w:t>
      </w:r>
    </w:p>
    <w:p w:rsidR="003C571B" w:rsidRPr="00542168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связанных с учебной и производственной деятельностью с учетом двигательных, речи двигательных и сенсорных нарушений;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8D5C89" w:rsidRDefault="003C571B" w:rsidP="008D5C89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686B25" w:rsidRPr="00686B25" w:rsidRDefault="00686B25" w:rsidP="00686B25">
      <w:pPr>
        <w:shd w:val="clear" w:color="auto" w:fill="FFFFFF"/>
        <w:tabs>
          <w:tab w:val="left" w:pos="863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  <w:p w:rsidR="003C571B" w:rsidRPr="003C571B" w:rsidRDefault="003C571B" w:rsidP="003C571B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Объём часов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(всего), в том числе: 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часть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презентаций, подготовка докладов, </w:t>
            </w:r>
            <w:r w:rsidRPr="003C5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учебной, методической, справочной литературой, выполнение индивидуального проекта. Повторение элементов игры и упражнений, изученных на занятиях, использование их в самостоятельной деятельности. Занятия в секциях.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3C571B" w:rsidRPr="003C571B" w:rsidTr="003C571B">
        <w:tc>
          <w:tcPr>
            <w:tcW w:w="9614" w:type="dxa"/>
            <w:gridSpan w:val="2"/>
            <w:shd w:val="clear" w:color="auto" w:fill="auto"/>
          </w:tcPr>
          <w:p w:rsidR="003C571B" w:rsidRPr="003C571B" w:rsidRDefault="003C571B" w:rsidP="003C571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3C571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 форме дифференцированного зачёта во втором семестре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формируемый компетенций по ФГОС СПО</w:t>
      </w: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3C571B" w:rsidRP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>ОК1. Понимать сущность и социальную значимость своей будущей профессии, проявлять к ней устойчивый интерес.</w:t>
      </w:r>
    </w:p>
    <w:p w:rsidR="003C571B" w:rsidRP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>ОК3. Принимать решения в стандартных и нестандартных ситуациях и нести за них ответственность.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 xml:space="preserve">ОК4. Осуществлять поиск информации, необходимой для эффективного выполнения профессиональных задач. </w:t>
      </w:r>
    </w:p>
    <w:p w:rsidR="003C571B" w:rsidRP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ОК5. Использовать информационно-коммуникационные технологии в профессиональной деятельности. 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>ОК6. Работать в коллективе и команде, эффективно общаться с коллегами, руководством, клиентами.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ОК7. Брать на себя ответственность за работу членов команды (подчиненных), результат выполнения заданий. </w:t>
      </w:r>
    </w:p>
    <w:p w:rsid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>ОК9. Ориентироваться в условиях частой смены технологий в профессиональной деятельности.</w:t>
      </w:r>
    </w:p>
    <w:p w:rsidR="00686B25" w:rsidRPr="003C571B" w:rsidRDefault="00686B25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C571B" w:rsidRDefault="003C571B" w:rsidP="008D5C89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Введение 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Физическая культура в общекультурной и профессиональной подготовке студентов СПО.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здорового образа жизни. Физическая культура в обеспечении здоровья.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1.2.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методики самостоятельных занятий физическими упражнениями.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Самоконтроль, его основные методы, показатели и критерии оценки.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1.4.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Психофизиологические основы учебного и производственного труда. Средства физической культуры в регулировании работоспособности.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1.5.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Физическая культура в профессиональной деятельности специалиста.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1.6.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Теоретические основы лыжной подготовки.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 xml:space="preserve">Тема 1.7. </w:t>
      </w:r>
    </w:p>
    <w:p w:rsidR="003C571B" w:rsidRP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Теоретические основы плавания.</w:t>
      </w:r>
    </w:p>
    <w:p w:rsidR="003C571B" w:rsidRPr="003C571B" w:rsidRDefault="003C571B" w:rsidP="008D5C89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часть</w:t>
      </w:r>
    </w:p>
    <w:p w:rsidR="003C571B" w:rsidRPr="009F64A2" w:rsidRDefault="003C571B" w:rsidP="003C571B">
      <w:pPr>
        <w:pStyle w:val="a3"/>
        <w:numPr>
          <w:ilvl w:val="1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4A2">
        <w:rPr>
          <w:rFonts w:ascii="Times New Roman" w:hAnsi="Times New Roman" w:cs="Times New Roman"/>
          <w:b/>
          <w:sz w:val="24"/>
          <w:szCs w:val="24"/>
        </w:rPr>
        <w:t>Учебно-методические занятия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2.1.1.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самооценки работоспособности, методы самоконтроля.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2.1.2.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составления самостоятельных занятий физическими упражнениями. Методика активного отдыха.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 xml:space="preserve">Тема 2.1.3. 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профилактики заболеваний опорно-двигательного аппарата и профессиональных заболеваний.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lastRenderedPageBreak/>
        <w:t xml:space="preserve">Тема 2.1.4 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составления комплексов утренней, вводной и производственной гимнастики.</w:t>
      </w:r>
    </w:p>
    <w:p w:rsidR="003C571B" w:rsidRDefault="003C571B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2.1.</w:t>
      </w:r>
      <w:r w:rsidR="009F64A2">
        <w:rPr>
          <w:rFonts w:ascii="Times New Roman" w:hAnsi="Times New Roman" w:cs="Times New Roman"/>
          <w:sz w:val="24"/>
          <w:szCs w:val="24"/>
        </w:rPr>
        <w:t xml:space="preserve">5 </w:t>
      </w:r>
      <w:r w:rsidRPr="003C571B">
        <w:rPr>
          <w:rFonts w:ascii="Times New Roman" w:hAnsi="Times New Roman" w:cs="Times New Roman"/>
          <w:sz w:val="24"/>
          <w:szCs w:val="24"/>
        </w:rPr>
        <w:t>Дневник самоконтроля.</w:t>
      </w:r>
    </w:p>
    <w:p w:rsidR="003C571B" w:rsidRPr="009F64A2" w:rsidRDefault="009F64A2" w:rsidP="009F64A2">
      <w:pPr>
        <w:pStyle w:val="a3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4A2">
        <w:rPr>
          <w:rFonts w:ascii="Times New Roman" w:hAnsi="Times New Roman" w:cs="Times New Roman"/>
          <w:b/>
          <w:sz w:val="24"/>
          <w:szCs w:val="24"/>
        </w:rPr>
        <w:t>Учебно-тренировочные занятия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2.2.1. </w:t>
      </w:r>
      <w:r w:rsidRPr="009F64A2">
        <w:rPr>
          <w:rFonts w:ascii="Times New Roman" w:hAnsi="Times New Roman" w:cs="Times New Roman"/>
          <w:sz w:val="24"/>
          <w:szCs w:val="24"/>
        </w:rPr>
        <w:t>Легкая атлетика.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2.2.2. </w:t>
      </w:r>
      <w:r w:rsidRPr="009F64A2">
        <w:rPr>
          <w:rFonts w:ascii="Times New Roman" w:hAnsi="Times New Roman" w:cs="Times New Roman"/>
          <w:sz w:val="24"/>
          <w:szCs w:val="24"/>
        </w:rPr>
        <w:t>Гимнастика.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2.2.3. </w:t>
      </w:r>
      <w:r w:rsidRPr="009F64A2">
        <w:rPr>
          <w:rFonts w:ascii="Times New Roman" w:hAnsi="Times New Roman" w:cs="Times New Roman"/>
          <w:sz w:val="24"/>
          <w:szCs w:val="24"/>
        </w:rPr>
        <w:t>Спортивные игры.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2.2.4. </w:t>
      </w:r>
      <w:r w:rsidRPr="009F64A2">
        <w:rPr>
          <w:rFonts w:ascii="Times New Roman" w:hAnsi="Times New Roman" w:cs="Times New Roman"/>
          <w:sz w:val="24"/>
          <w:szCs w:val="24"/>
        </w:rPr>
        <w:t>Дыхательная гимнастика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2.2.5. </w:t>
      </w:r>
      <w:r w:rsidRPr="009F64A2">
        <w:rPr>
          <w:rFonts w:ascii="Times New Roman" w:hAnsi="Times New Roman" w:cs="Times New Roman"/>
          <w:sz w:val="24"/>
          <w:szCs w:val="24"/>
        </w:rPr>
        <w:t>Атлетическая гимнастика, работа на тренажерах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2.2.6. </w:t>
      </w:r>
      <w:r w:rsidRPr="009F64A2">
        <w:rPr>
          <w:rFonts w:ascii="Times New Roman" w:hAnsi="Times New Roman" w:cs="Times New Roman"/>
          <w:sz w:val="24"/>
          <w:szCs w:val="24"/>
        </w:rPr>
        <w:t>Настольный теннис.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2.2.7. </w:t>
      </w:r>
      <w:r w:rsidRPr="009F64A2">
        <w:rPr>
          <w:rFonts w:ascii="Times New Roman" w:hAnsi="Times New Roman" w:cs="Times New Roman"/>
          <w:sz w:val="24"/>
          <w:szCs w:val="24"/>
        </w:rPr>
        <w:t>ОФП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2.2.8. </w:t>
      </w:r>
      <w:r w:rsidRPr="009F64A2">
        <w:rPr>
          <w:rFonts w:ascii="Times New Roman" w:hAnsi="Times New Roman" w:cs="Times New Roman"/>
          <w:sz w:val="24"/>
          <w:szCs w:val="24"/>
        </w:rPr>
        <w:t>Туризм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P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3C571B" w:rsidRPr="003C5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multilevel"/>
    <w:tmpl w:val="345E4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20341"/>
    <w:multiLevelType w:val="hybridMultilevel"/>
    <w:tmpl w:val="1898C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00C18"/>
    <w:multiLevelType w:val="hybridMultilevel"/>
    <w:tmpl w:val="2B629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30FC6"/>
    <w:multiLevelType w:val="hybridMultilevel"/>
    <w:tmpl w:val="AD10C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3C571B"/>
    <w:rsid w:val="003E70B8"/>
    <w:rsid w:val="00542168"/>
    <w:rsid w:val="00686B25"/>
    <w:rsid w:val="008D5C89"/>
    <w:rsid w:val="009F64A2"/>
    <w:rsid w:val="00B97410"/>
    <w:rsid w:val="00BB5F88"/>
    <w:rsid w:val="00CA7D7C"/>
    <w:rsid w:val="00DA2D37"/>
    <w:rsid w:val="00DF2CEF"/>
    <w:rsid w:val="00E12720"/>
    <w:rsid w:val="00EA0A2A"/>
    <w:rsid w:val="00F4119B"/>
    <w:rsid w:val="00F7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Скворцова Нина Ивановна</cp:lastModifiedBy>
  <cp:revision>7</cp:revision>
  <dcterms:created xsi:type="dcterms:W3CDTF">2020-02-11T07:05:00Z</dcterms:created>
  <dcterms:modified xsi:type="dcterms:W3CDTF">2020-02-19T14:21:00Z</dcterms:modified>
</cp:coreProperties>
</file>