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="003B5BA4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3B5BA4">
        <w:rPr>
          <w:rFonts w:ascii="Times New Roman" w:hAnsi="Times New Roman" w:cs="Times New Roman"/>
          <w:b/>
          <w:sz w:val="24"/>
          <w:szCs w:val="24"/>
          <w:u w:val="single"/>
        </w:rPr>
        <w:t>Моделирование изделий из кожи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960B3" w:rsidRDefault="002960B3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A7D7C" w:rsidRPr="00E10A24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2960B3" w:rsidRPr="00E10A24">
        <w:rPr>
          <w:rFonts w:ascii="Times New Roman" w:hAnsi="Times New Roman" w:cs="Times New Roman"/>
          <w:sz w:val="24"/>
          <w:szCs w:val="24"/>
          <w:u w:val="single"/>
        </w:rPr>
        <w:t xml:space="preserve"> 29.02.01 Конструирование и технология изделий из кожи</w:t>
      </w:r>
    </w:p>
    <w:p w:rsidR="002960B3" w:rsidRPr="00E10A24" w:rsidRDefault="002960B3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A0A2A" w:rsidRPr="00E10A24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</w:t>
      </w:r>
      <w:r w:rsidR="003B5BA4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color w:val="000000"/>
          <w:sz w:val="24"/>
          <w:szCs w:val="24"/>
        </w:rPr>
        <w:t xml:space="preserve">преобразования творческого источника и его элементов в эскизы (коллекцию) обуви, аксессуаров и кожгалантерейных изделий, создания тематических коллекций эскизов изделий из кожи на базовой основе; 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BA4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sz w:val="24"/>
          <w:szCs w:val="24"/>
        </w:rPr>
        <w:t xml:space="preserve">-выполнять эскизные зарисовки моделей изделий из кожи с натуры и из журналов мод; 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sz w:val="24"/>
          <w:szCs w:val="24"/>
        </w:rPr>
        <w:t xml:space="preserve">- создавать эскизы моделей изделий из кожи различных видов, конструкций и половозрастных групп; 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sz w:val="24"/>
          <w:szCs w:val="24"/>
        </w:rPr>
        <w:t>- моделировать изделия на одной конструктивной основе с использованием унифицированных деталей и узлов;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BA4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sz w:val="24"/>
          <w:szCs w:val="24"/>
        </w:rPr>
        <w:t xml:space="preserve">- современное направление моды в изделиях из кожи; 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sz w:val="24"/>
          <w:szCs w:val="24"/>
        </w:rPr>
        <w:t>- основные техники и средства выполнения графических работ;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sz w:val="24"/>
          <w:szCs w:val="24"/>
        </w:rPr>
        <w:t xml:space="preserve">- конструкции и виды обуви и кожгалантерейных изделий; 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sz w:val="24"/>
          <w:szCs w:val="24"/>
        </w:rPr>
        <w:t>- классификацию обуви и кожгалантерейных изделий;</w:t>
      </w:r>
    </w:p>
    <w:p w:rsidR="003B5BA4" w:rsidRPr="003B5BA4" w:rsidRDefault="003B5BA4" w:rsidP="003B5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5BA4">
        <w:rPr>
          <w:rFonts w:ascii="Times New Roman" w:hAnsi="Times New Roman" w:cs="Times New Roman"/>
          <w:color w:val="000000"/>
          <w:sz w:val="24"/>
          <w:szCs w:val="24"/>
        </w:rPr>
        <w:t>этапы производства изделий из кожи.</w:t>
      </w:r>
    </w:p>
    <w:p w:rsidR="00EA0A2A" w:rsidRPr="003B5BA4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5BA4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Программой </w:t>
      </w:r>
      <w:r w:rsidR="00EA58FF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  <w:r w:rsidR="00AC56DE" w:rsidRPr="003B5B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5BA4">
        <w:rPr>
          <w:rFonts w:ascii="Times New Roman" w:hAnsi="Times New Roman" w:cs="Times New Roman"/>
          <w:b/>
          <w:bCs/>
          <w:sz w:val="24"/>
          <w:szCs w:val="24"/>
        </w:rPr>
        <w:t>предусмотрен следующий объём и виды учебной работы: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339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178</w:t>
            </w:r>
          </w:p>
        </w:tc>
      </w:tr>
      <w:tr w:rsidR="003B5BA4" w:rsidRPr="00E10A24" w:rsidTr="00A5450F">
        <w:tc>
          <w:tcPr>
            <w:tcW w:w="7630" w:type="dxa"/>
            <w:shd w:val="clear" w:color="auto" w:fill="auto"/>
          </w:tcPr>
          <w:p w:rsidR="003B5BA4" w:rsidRPr="00E10A2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  <w:shd w:val="clear" w:color="auto" w:fill="auto"/>
          </w:tcPr>
          <w:p w:rsidR="003B5BA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3B5BA4" w:rsidRPr="00E10A24" w:rsidTr="00A5450F">
        <w:tc>
          <w:tcPr>
            <w:tcW w:w="7630" w:type="dxa"/>
            <w:shd w:val="clear" w:color="auto" w:fill="auto"/>
          </w:tcPr>
          <w:p w:rsidR="003B5BA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4" w:type="dxa"/>
            <w:shd w:val="clear" w:color="auto" w:fill="auto"/>
          </w:tcPr>
          <w:p w:rsidR="003B5BA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EA0A2A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10A24" w:rsidTr="00A5450F"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</w:tr>
      <w:tr w:rsidR="00AC56DE" w:rsidRPr="00E10A24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10A24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3B5BA4" w:rsidRPr="003B5BA4" w:rsidRDefault="003B5BA4" w:rsidP="003B5B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Работа над рефератом, презентацией, кроссвордом «Ассортимент изделий из кожи</w:t>
            </w:r>
            <w:r w:rsidRPr="003B5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126D" w:rsidRPr="003B5BA4" w:rsidRDefault="003B5BA4" w:rsidP="003B5B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Работа над презентацией «Этапы производства изделий из кожи»</w:t>
            </w:r>
          </w:p>
          <w:p w:rsidR="003B5BA4" w:rsidRPr="003B5BA4" w:rsidRDefault="003B5BA4" w:rsidP="003B5B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Работа над рефератом, кроссвордом «Роспись в художественном оформлении изделий из кожи</w:t>
            </w:r>
            <w:r w:rsidRPr="003B5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BA4" w:rsidRPr="003B5BA4" w:rsidRDefault="003B5BA4" w:rsidP="003B5B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Работа над рефератом «Фурнитура изделий из кожи»</w:t>
            </w:r>
          </w:p>
          <w:p w:rsidR="003B5BA4" w:rsidRPr="003B5BA4" w:rsidRDefault="003B5BA4" w:rsidP="003B5BA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5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эскизов моделей изделий из кожи различных видов, конструкций и половозрастных групп</w:t>
            </w:r>
          </w:p>
          <w:p w:rsidR="003B5BA4" w:rsidRPr="003B5BA4" w:rsidRDefault="003B5BA4" w:rsidP="003B5B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Моделирование изделий на одной конструктивной основе</w:t>
            </w:r>
          </w:p>
          <w:p w:rsidR="003B5BA4" w:rsidRPr="00E10A24" w:rsidRDefault="003B5BA4" w:rsidP="003B5B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Работа над рефератом «Пастель», «Витраж», «</w:t>
            </w:r>
            <w:proofErr w:type="spellStart"/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Воскография</w:t>
            </w:r>
            <w:proofErr w:type="spellEnd"/>
            <w:r w:rsidRPr="003B5B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EA0A2A" w:rsidRPr="00E10A24" w:rsidRDefault="003B5B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  <w:p w:rsidR="0033126D" w:rsidRPr="00E10A24" w:rsidRDefault="0033126D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126D" w:rsidRPr="00E10A24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126D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3126D"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128E" w:rsidRDefault="001F128E" w:rsidP="00AC56D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  <w:p w:rsidR="001F128E" w:rsidRDefault="001F128E" w:rsidP="001F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28E" w:rsidRPr="001F128E" w:rsidRDefault="001F128E" w:rsidP="001F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0A2A" w:rsidRPr="00E10A24" w:rsidTr="00A5450F">
        <w:tc>
          <w:tcPr>
            <w:tcW w:w="9614" w:type="dxa"/>
            <w:gridSpan w:val="2"/>
            <w:shd w:val="clear" w:color="auto" w:fill="auto"/>
          </w:tcPr>
          <w:p w:rsidR="00130E00" w:rsidRDefault="00EA0A2A" w:rsidP="001F128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</w:t>
            </w:r>
            <w:r w:rsidR="001F128E">
              <w:rPr>
                <w:rFonts w:ascii="Times New Roman" w:hAnsi="Times New Roman" w:cs="Times New Roman"/>
                <w:bCs/>
                <w:sz w:val="24"/>
                <w:szCs w:val="24"/>
              </w:rPr>
              <w:t>по МДК01.01</w:t>
            </w:r>
            <w:r w:rsidR="00EA58FF">
              <w:rPr>
                <w:rFonts w:ascii="Times New Roman" w:hAnsi="Times New Roman" w:cs="Times New Roman"/>
                <w:bCs/>
                <w:sz w:val="24"/>
                <w:szCs w:val="24"/>
              </w:rPr>
              <w:t>. Основы художественного оформления изделий из кожи</w:t>
            </w:r>
            <w:r w:rsidR="001F1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в форме</w:t>
            </w:r>
            <w:r w:rsidR="0033126D"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F128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экзамена,</w:t>
            </w:r>
          </w:p>
          <w:p w:rsidR="00130E00" w:rsidRDefault="001F128E" w:rsidP="001F128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учебной практике в форме дифференцированного зачёта,</w:t>
            </w:r>
          </w:p>
          <w:p w:rsidR="00130E00" w:rsidRDefault="001F128E" w:rsidP="001F128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производственной практике </w:t>
            </w:r>
            <w:r w:rsidR="00EA58FF"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зачёта</w:t>
            </w:r>
            <w:r w:rsidR="00130E0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A0A2A" w:rsidRPr="00E10A24" w:rsidRDefault="00130E00" w:rsidP="001F128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>э</w:t>
            </w:r>
            <w:r w:rsidRPr="00A435B6">
              <w:rPr>
                <w:rFonts w:ascii="Times New Roman" w:hAnsi="Times New Roman" w:cs="Times New Roman"/>
                <w:bCs/>
                <w:iCs/>
              </w:rPr>
              <w:t>кзамен квалификационный по модулю</w:t>
            </w:r>
            <w:r w:rsidR="00EA58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4</w:t>
            </w:r>
            <w:r w:rsidR="0033126D"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0A2A" w:rsidRPr="00E10A24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 w:rsidRPr="00E10A24">
        <w:rPr>
          <w:rFonts w:ascii="Times New Roman" w:hAnsi="Times New Roman" w:cs="Times New Roman"/>
          <w:b/>
          <w:sz w:val="24"/>
          <w:szCs w:val="24"/>
        </w:rPr>
        <w:t>х</w:t>
      </w:r>
      <w:r w:rsidRPr="00E10A24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E10A24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E10A24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E10A24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E10A24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76611F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E10A24">
        <w:rPr>
          <w:rFonts w:ascii="Times New Roman" w:hAnsi="Times New Roman" w:cs="Times New Roman"/>
          <w:sz w:val="24"/>
          <w:szCs w:val="24"/>
        </w:rPr>
        <w:br/>
      </w:r>
      <w:r w:rsidRPr="00E10A24">
        <w:rPr>
          <w:rFonts w:ascii="Times New Roman" w:hAnsi="Times New Roman" w:cs="Times New Roman"/>
          <w:sz w:val="24"/>
          <w:szCs w:val="24"/>
        </w:rPr>
        <w:lastRenderedPageBreak/>
        <w:t>ОК 9. Ориентироваться в условиях частой смены технологий в профессиональной деятельности.</w:t>
      </w:r>
    </w:p>
    <w:p w:rsidR="00AC56DE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0A24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AC56DE" w:rsidRPr="00E10A24" w:rsidRDefault="00AC56DE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 xml:space="preserve">ПК </w:t>
      </w:r>
      <w:r w:rsidR="003E775B" w:rsidRPr="00E10A24">
        <w:rPr>
          <w:rFonts w:ascii="Times New Roman" w:hAnsi="Times New Roman" w:cs="Times New Roman"/>
          <w:sz w:val="24"/>
          <w:szCs w:val="24"/>
        </w:rPr>
        <w:t>1.</w:t>
      </w:r>
      <w:r w:rsidRPr="00E10A24">
        <w:rPr>
          <w:rFonts w:ascii="Times New Roman" w:hAnsi="Times New Roman" w:cs="Times New Roman"/>
          <w:sz w:val="24"/>
          <w:szCs w:val="24"/>
        </w:rPr>
        <w:t>1.</w:t>
      </w:r>
      <w:r w:rsidR="003E775B"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творческие источники при создании эскизов моделей изделий из кожи.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1.2.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Моделировать изделия различных видов на базовой основе.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A24">
        <w:rPr>
          <w:rFonts w:ascii="Times New Roman" w:hAnsi="Times New Roman" w:cs="Times New Roman"/>
          <w:sz w:val="24"/>
          <w:szCs w:val="24"/>
        </w:rPr>
        <w:t>ПК 1.3.</w:t>
      </w:r>
      <w:r w:rsidRPr="00E10A2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авторский надзор за реализацией художественного решения модели на всех этапах производства изделий из кожи.</w:t>
      </w:r>
    </w:p>
    <w:p w:rsidR="003E775B" w:rsidRPr="00E10A24" w:rsidRDefault="003E775B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0B8" w:rsidRPr="00E10A24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A24"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EA58FF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EA58FF" w:rsidRPr="00EA58FF" w:rsidRDefault="00EA58FF" w:rsidP="00EA58FF">
      <w:pPr>
        <w:rPr>
          <w:rFonts w:ascii="Times New Roman" w:hAnsi="Times New Roman" w:cs="Times New Roman"/>
          <w:sz w:val="24"/>
          <w:szCs w:val="24"/>
        </w:rPr>
      </w:pPr>
      <w:r w:rsidRPr="00EA58FF">
        <w:rPr>
          <w:rFonts w:ascii="Times New Roman" w:hAnsi="Times New Roman" w:cs="Times New Roman"/>
          <w:sz w:val="24"/>
          <w:szCs w:val="24"/>
        </w:rPr>
        <w:t>Раздел  1. Художественное оформление изделий из кожи</w:t>
      </w:r>
    </w:p>
    <w:p w:rsidR="00EA58FF" w:rsidRPr="00EA58FF" w:rsidRDefault="00EA58FF" w:rsidP="00EA58FF">
      <w:pPr>
        <w:rPr>
          <w:rFonts w:ascii="Times New Roman" w:hAnsi="Times New Roman" w:cs="Times New Roman"/>
          <w:sz w:val="24"/>
          <w:szCs w:val="24"/>
        </w:rPr>
      </w:pPr>
      <w:r w:rsidRPr="00EA58FF">
        <w:rPr>
          <w:rFonts w:ascii="Times New Roman" w:hAnsi="Times New Roman" w:cs="Times New Roman"/>
          <w:sz w:val="24"/>
          <w:szCs w:val="24"/>
        </w:rPr>
        <w:t>Тема 1.1 Классификация изделий из кожи и этапы производства изделий из кожи.</w:t>
      </w:r>
    </w:p>
    <w:p w:rsidR="00EA58FF" w:rsidRPr="00EA58FF" w:rsidRDefault="00EA58FF" w:rsidP="00EA58FF">
      <w:pPr>
        <w:framePr w:hSpace="180" w:wrap="around" w:vAnchor="text" w:hAnchor="text" w:x="73" w:y="1"/>
        <w:suppressOverlap/>
        <w:rPr>
          <w:rFonts w:ascii="Times New Roman" w:hAnsi="Times New Roman" w:cs="Times New Roman"/>
          <w:sz w:val="24"/>
          <w:szCs w:val="24"/>
        </w:rPr>
      </w:pPr>
      <w:r w:rsidRPr="00EA58FF">
        <w:rPr>
          <w:rFonts w:ascii="Times New Roman" w:hAnsi="Times New Roman" w:cs="Times New Roman"/>
          <w:sz w:val="24"/>
          <w:szCs w:val="24"/>
        </w:rPr>
        <w:t>Тема 1.2.</w:t>
      </w:r>
    </w:p>
    <w:p w:rsidR="003E775B" w:rsidRPr="00EA58FF" w:rsidRDefault="00EA58F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EA58FF">
        <w:rPr>
          <w:rFonts w:ascii="Times New Roman" w:hAnsi="Times New Roman" w:cs="Times New Roman"/>
          <w:sz w:val="24"/>
          <w:szCs w:val="24"/>
        </w:rPr>
        <w:t>Выполнение эскизных зарисовок моделей изделий из кожи с натуры и из журналов мод.</w:t>
      </w:r>
    </w:p>
    <w:p w:rsidR="00EA58FF" w:rsidRPr="00EA58FF" w:rsidRDefault="00A64CB5" w:rsidP="00EA58F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4CB5">
        <w:rPr>
          <w:rFonts w:ascii="Times New Roman" w:eastAsia="Calibri" w:hAnsi="Times New Roman" w:cs="Times New Roman"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8.15pt;margin-top:-214.75pt;width:156.8pt;height:0;flip:x;z-index:251661312" o:connectortype="straight"/>
        </w:pict>
      </w:r>
      <w:r w:rsidRPr="00A64CB5">
        <w:rPr>
          <w:rFonts w:ascii="Times New Roman" w:eastAsia="Calibri" w:hAnsi="Times New Roman" w:cs="Times New Roman"/>
          <w:bCs/>
          <w:noProof/>
          <w:sz w:val="24"/>
          <w:szCs w:val="24"/>
        </w:rPr>
        <w:pict>
          <v:shape id="_x0000_s1026" type="#_x0000_t32" style="position:absolute;margin-left:-8.15pt;margin-top:-215.65pt;width:155.85pt;height:.9pt;flip:x y;z-index:251660288" o:connectortype="straight"/>
        </w:pict>
      </w:r>
      <w:r w:rsidR="00EA58FF" w:rsidRPr="00EA58FF">
        <w:rPr>
          <w:rFonts w:ascii="Times New Roman" w:hAnsi="Times New Roman" w:cs="Times New Roman"/>
          <w:color w:val="000000"/>
          <w:sz w:val="24"/>
          <w:szCs w:val="24"/>
        </w:rPr>
        <w:t>Тема 1.3.Создание эскизов моделей изделий из кожи различных видов, конструкций и половозрастных групп.</w:t>
      </w:r>
    </w:p>
    <w:p w:rsidR="00EA58FF" w:rsidRPr="00EA58FF" w:rsidRDefault="00EA58F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EA58FF">
        <w:rPr>
          <w:rFonts w:ascii="Times New Roman" w:hAnsi="Times New Roman" w:cs="Times New Roman"/>
          <w:sz w:val="24"/>
          <w:szCs w:val="24"/>
        </w:rPr>
        <w:t>Тема 1.4. Моделирование изделий на одной конструктивной основе с использованием унифицированных деталей и узлов.</w:t>
      </w:r>
    </w:p>
    <w:p w:rsidR="00EA58FF" w:rsidRPr="00EA58FF" w:rsidRDefault="00EA58F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EA58FF">
        <w:rPr>
          <w:rFonts w:ascii="Times New Roman" w:hAnsi="Times New Roman" w:cs="Times New Roman"/>
          <w:color w:val="000000"/>
          <w:sz w:val="24"/>
          <w:szCs w:val="24"/>
        </w:rPr>
        <w:t>Тема 1.5. Техники художественного оформления изделий из кожи.</w:t>
      </w:r>
    </w:p>
    <w:p w:rsidR="00EA58FF" w:rsidRPr="00EA58FF" w:rsidRDefault="00EA58FF" w:rsidP="00EA58F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EA58FF">
        <w:rPr>
          <w:rFonts w:ascii="Times New Roman" w:hAnsi="Times New Roman" w:cs="Times New Roman"/>
          <w:sz w:val="24"/>
          <w:szCs w:val="24"/>
        </w:rPr>
        <w:t>Раздел  2.</w:t>
      </w:r>
      <w:r w:rsidRPr="00EA58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Авторский надзор за художественным решением модели  в процессе производства.</w:t>
      </w:r>
    </w:p>
    <w:p w:rsidR="00EA58FF" w:rsidRPr="00EA58FF" w:rsidRDefault="00EA58F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EA58FF" w:rsidRPr="00EA58FF" w:rsidRDefault="00EA58FF" w:rsidP="00EA58F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A58FF" w:rsidRPr="00EA58FF" w:rsidRDefault="00EA58FF" w:rsidP="00EA58F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A58FF" w:rsidRDefault="00EA58FF" w:rsidP="00EA58FF">
      <w:pPr>
        <w:rPr>
          <w:color w:val="000000"/>
          <w:sz w:val="28"/>
          <w:szCs w:val="28"/>
        </w:rPr>
      </w:pPr>
    </w:p>
    <w:p w:rsidR="00EA58FF" w:rsidRDefault="00EA58FF" w:rsidP="00EA58FF">
      <w:pPr>
        <w:rPr>
          <w:color w:val="000000"/>
          <w:sz w:val="28"/>
          <w:szCs w:val="28"/>
        </w:rPr>
      </w:pPr>
    </w:p>
    <w:p w:rsidR="00EA58FF" w:rsidRPr="00E10A24" w:rsidRDefault="00EA58FF" w:rsidP="00EA5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sectPr w:rsidR="00EA58FF" w:rsidRPr="00E10A24" w:rsidSect="00A5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D7C"/>
    <w:rsid w:val="000D144A"/>
    <w:rsid w:val="00130E00"/>
    <w:rsid w:val="001F128E"/>
    <w:rsid w:val="002960B3"/>
    <w:rsid w:val="002F5A5A"/>
    <w:rsid w:val="00306AC5"/>
    <w:rsid w:val="0033126D"/>
    <w:rsid w:val="003B5BA4"/>
    <w:rsid w:val="003E70B8"/>
    <w:rsid w:val="003E775B"/>
    <w:rsid w:val="00544A9E"/>
    <w:rsid w:val="00586CB9"/>
    <w:rsid w:val="0076611F"/>
    <w:rsid w:val="00794C3F"/>
    <w:rsid w:val="007D3EDE"/>
    <w:rsid w:val="007D6F10"/>
    <w:rsid w:val="00832425"/>
    <w:rsid w:val="00865391"/>
    <w:rsid w:val="008D5C89"/>
    <w:rsid w:val="00A57411"/>
    <w:rsid w:val="00A64CB5"/>
    <w:rsid w:val="00AC56DE"/>
    <w:rsid w:val="00AE20EC"/>
    <w:rsid w:val="00BB5F88"/>
    <w:rsid w:val="00C87E0E"/>
    <w:rsid w:val="00CA7D7C"/>
    <w:rsid w:val="00D53EF0"/>
    <w:rsid w:val="00E10A24"/>
    <w:rsid w:val="00E12720"/>
    <w:rsid w:val="00EA0A2A"/>
    <w:rsid w:val="00EA5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Кондратьева Ольга Борисовна</cp:lastModifiedBy>
  <cp:revision>10</cp:revision>
  <dcterms:created xsi:type="dcterms:W3CDTF">2020-02-11T07:05:00Z</dcterms:created>
  <dcterms:modified xsi:type="dcterms:W3CDTF">2020-02-20T11:59:00Z</dcterms:modified>
</cp:coreProperties>
</file>